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053" w:rsidRPr="00E32C4C" w:rsidRDefault="00E32C4C" w:rsidP="00A2685F">
      <w:pPr>
        <w:pStyle w:val="ccEnclosure"/>
        <w:tabs>
          <w:tab w:val="clear" w:pos="1440"/>
          <w:tab w:val="left" w:pos="930"/>
          <w:tab w:val="left" w:pos="5925"/>
        </w:tabs>
        <w:ind w:left="0" w:firstLine="0"/>
        <w:rPr>
          <w:sz w:val="28"/>
          <w:szCs w:val="28"/>
        </w:rPr>
      </w:pPr>
      <w:r w:rsidRPr="00E32C4C">
        <w:rPr>
          <w:sz w:val="28"/>
          <w:szCs w:val="28"/>
        </w:rPr>
        <w:t xml:space="preserve"> </w:t>
      </w:r>
    </w:p>
    <w:p w:rsidR="00916CD5" w:rsidRPr="00270984" w:rsidRDefault="00527F79" w:rsidP="00527F79">
      <w:pPr>
        <w:pStyle w:val="NoSpacing"/>
        <w:jc w:val="center"/>
        <w:rPr>
          <w:rFonts w:ascii="Century Schoolbook" w:eastAsia="Arial Unicode MS" w:hAnsi="Century Schoolbook" w:cs="Arial Unicode MS"/>
          <w:b/>
          <w:sz w:val="24"/>
          <w:szCs w:val="24"/>
          <w:u w:val="single"/>
        </w:rPr>
      </w:pPr>
      <w:r w:rsidRPr="00270984">
        <w:rPr>
          <w:rFonts w:ascii="Century Schoolbook" w:eastAsia="Arial Unicode MS" w:hAnsi="Century Schoolbook" w:cs="Arial Unicode MS"/>
          <w:b/>
          <w:sz w:val="24"/>
          <w:szCs w:val="24"/>
          <w:u w:val="single"/>
        </w:rPr>
        <w:t>BREAST PUMPS</w:t>
      </w:r>
    </w:p>
    <w:p w:rsidR="00527F79" w:rsidRDefault="00527F79" w:rsidP="00527F79">
      <w:pPr>
        <w:pStyle w:val="NoSpacing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4D6C85" w:rsidRPr="00B1796C" w:rsidRDefault="00B1796C" w:rsidP="00B1796C">
      <w:pPr>
        <w:pStyle w:val="NoSpacing"/>
        <w:numPr>
          <w:ilvl w:val="0"/>
          <w:numId w:val="7"/>
        </w:numPr>
        <w:rPr>
          <w:rFonts w:ascii="Century Schoolbook" w:eastAsia="Arial Unicode MS" w:hAnsi="Century Schoolbook" w:cs="Arial Unicode MS"/>
          <w:sz w:val="32"/>
          <w:szCs w:val="32"/>
        </w:rPr>
      </w:pPr>
      <w:r w:rsidRPr="00B1796C">
        <w:rPr>
          <w:rFonts w:ascii="Century Schoolbook" w:eastAsia="Arial Unicode MS" w:hAnsi="Century Schoolbook" w:cs="Arial Unicode MS"/>
          <w:sz w:val="32"/>
          <w:szCs w:val="32"/>
        </w:rPr>
        <w:t xml:space="preserve">Please go to </w:t>
      </w:r>
      <w:hyperlink r:id="rId8" w:history="1">
        <w:r w:rsidRPr="00B1796C">
          <w:rPr>
            <w:rStyle w:val="Hyperlink"/>
            <w:rFonts w:ascii="Century Schoolbook" w:eastAsia="Arial Unicode MS" w:hAnsi="Century Schoolbook" w:cs="Arial Unicode MS"/>
            <w:sz w:val="32"/>
            <w:szCs w:val="32"/>
          </w:rPr>
          <w:t>www.aeroflowbreastpumps.com</w:t>
        </w:r>
      </w:hyperlink>
    </w:p>
    <w:p w:rsidR="00B1796C" w:rsidRPr="00B1796C" w:rsidRDefault="00B1796C" w:rsidP="00B1796C">
      <w:pPr>
        <w:pStyle w:val="NoSpacing"/>
        <w:ind w:left="720"/>
        <w:rPr>
          <w:rFonts w:ascii="Century Schoolbook" w:eastAsia="Arial Unicode MS" w:hAnsi="Century Schoolbook" w:cs="Arial Unicode MS"/>
          <w:sz w:val="32"/>
          <w:szCs w:val="32"/>
        </w:rPr>
      </w:pPr>
    </w:p>
    <w:p w:rsidR="00B1796C" w:rsidRPr="00B1796C" w:rsidRDefault="00B1796C" w:rsidP="00B1796C">
      <w:pPr>
        <w:pStyle w:val="NoSpacing"/>
        <w:numPr>
          <w:ilvl w:val="0"/>
          <w:numId w:val="7"/>
        </w:numPr>
        <w:rPr>
          <w:rFonts w:ascii="Century Schoolbook" w:eastAsia="Arial Unicode MS" w:hAnsi="Century Schoolbook" w:cs="Arial Unicode MS"/>
          <w:sz w:val="32"/>
          <w:szCs w:val="32"/>
        </w:rPr>
      </w:pPr>
      <w:r w:rsidRPr="00B1796C">
        <w:rPr>
          <w:rFonts w:ascii="Century Schoolbook" w:eastAsia="Arial Unicode MS" w:hAnsi="Century Schoolbook" w:cs="Arial Unicode MS"/>
          <w:sz w:val="32"/>
          <w:szCs w:val="32"/>
        </w:rPr>
        <w:t xml:space="preserve">Follow “Check your eligibility”. You will input your </w:t>
      </w:r>
      <w:r>
        <w:rPr>
          <w:rFonts w:ascii="Century Schoolbook" w:eastAsia="Arial Unicode MS" w:hAnsi="Century Schoolbook" w:cs="Arial Unicode MS"/>
          <w:sz w:val="32"/>
          <w:szCs w:val="32"/>
        </w:rPr>
        <w:t xml:space="preserve">personal and insurance </w:t>
      </w:r>
      <w:r w:rsidRPr="00B1796C">
        <w:rPr>
          <w:rFonts w:ascii="Century Schoolbook" w:eastAsia="Arial Unicode MS" w:hAnsi="Century Schoolbook" w:cs="Arial Unicode MS"/>
          <w:sz w:val="32"/>
          <w:szCs w:val="32"/>
        </w:rPr>
        <w:t xml:space="preserve">information. It will advise if a pump is </w:t>
      </w:r>
      <w:r>
        <w:rPr>
          <w:rFonts w:ascii="Century Schoolbook" w:eastAsia="Arial Unicode MS" w:hAnsi="Century Schoolbook" w:cs="Arial Unicode MS"/>
          <w:sz w:val="32"/>
          <w:szCs w:val="32"/>
        </w:rPr>
        <w:t xml:space="preserve">covered. If </w:t>
      </w:r>
      <w:proofErr w:type="spellStart"/>
      <w:r>
        <w:rPr>
          <w:rFonts w:ascii="Century Schoolbook" w:eastAsia="Arial Unicode MS" w:hAnsi="Century Schoolbook" w:cs="Arial Unicode MS"/>
          <w:sz w:val="32"/>
          <w:szCs w:val="32"/>
        </w:rPr>
        <w:t>a</w:t>
      </w:r>
      <w:proofErr w:type="spellEnd"/>
      <w:r>
        <w:rPr>
          <w:rFonts w:ascii="Century Schoolbook" w:eastAsia="Arial Unicode MS" w:hAnsi="Century Schoolbook" w:cs="Arial Unicode MS"/>
          <w:sz w:val="32"/>
          <w:szCs w:val="32"/>
        </w:rPr>
        <w:t xml:space="preserve"> pump is covered, it will let you pick which pump you would prefer of the covered pumps. </w:t>
      </w:r>
      <w:r w:rsidRPr="00B1796C">
        <w:rPr>
          <w:rFonts w:ascii="Century Schoolbook" w:eastAsia="Arial Unicode MS" w:hAnsi="Century Schoolbook" w:cs="Arial Unicode MS"/>
          <w:sz w:val="32"/>
          <w:szCs w:val="32"/>
        </w:rPr>
        <w:t>You make your selections</w:t>
      </w:r>
      <w:r>
        <w:rPr>
          <w:rFonts w:ascii="Century Schoolbook" w:eastAsia="Arial Unicode MS" w:hAnsi="Century Schoolbook" w:cs="Arial Unicode MS"/>
          <w:sz w:val="32"/>
          <w:szCs w:val="32"/>
        </w:rPr>
        <w:t>, they will ship you the pump,</w:t>
      </w:r>
      <w:r w:rsidRPr="00B1796C">
        <w:rPr>
          <w:rFonts w:ascii="Century Schoolbook" w:eastAsia="Arial Unicode MS" w:hAnsi="Century Schoolbook" w:cs="Arial Unicode MS"/>
          <w:sz w:val="32"/>
          <w:szCs w:val="32"/>
        </w:rPr>
        <w:t xml:space="preserve"> and they will request the prescription from </w:t>
      </w:r>
      <w:r>
        <w:rPr>
          <w:rFonts w:ascii="Century Schoolbook" w:eastAsia="Arial Unicode MS" w:hAnsi="Century Schoolbook" w:cs="Arial Unicode MS"/>
          <w:sz w:val="32"/>
          <w:szCs w:val="32"/>
        </w:rPr>
        <w:t>our office.</w:t>
      </w:r>
      <w:r w:rsidRPr="00B1796C">
        <w:rPr>
          <w:rFonts w:ascii="Century Schoolbook" w:eastAsia="Arial Unicode MS" w:hAnsi="Century Schoolbook" w:cs="Arial Unicode MS"/>
          <w:sz w:val="32"/>
          <w:szCs w:val="32"/>
        </w:rPr>
        <w:t xml:space="preserve"> </w:t>
      </w:r>
    </w:p>
    <w:p w:rsidR="00B1796C" w:rsidRPr="00B1796C" w:rsidRDefault="00B1796C" w:rsidP="004D6C85">
      <w:pPr>
        <w:pStyle w:val="NoSpacing"/>
        <w:rPr>
          <w:rFonts w:ascii="Century Schoolbook" w:eastAsia="Arial Unicode MS" w:hAnsi="Century Schoolbook" w:cs="Arial Unicode MS"/>
          <w:sz w:val="32"/>
          <w:szCs w:val="32"/>
        </w:rPr>
      </w:pPr>
    </w:p>
    <w:p w:rsidR="00B1796C" w:rsidRPr="00B1796C" w:rsidRDefault="00B1796C" w:rsidP="00B1796C">
      <w:pPr>
        <w:pStyle w:val="NoSpacing"/>
        <w:numPr>
          <w:ilvl w:val="0"/>
          <w:numId w:val="7"/>
        </w:numPr>
        <w:rPr>
          <w:rFonts w:ascii="Century Schoolbook" w:eastAsia="Arial Unicode MS" w:hAnsi="Century Schoolbook" w:cs="Arial Unicode MS"/>
          <w:sz w:val="32"/>
          <w:szCs w:val="32"/>
        </w:rPr>
      </w:pPr>
      <w:r w:rsidRPr="00B1796C">
        <w:rPr>
          <w:rFonts w:ascii="Century Schoolbook" w:eastAsia="Arial Unicode MS" w:hAnsi="Century Schoolbook" w:cs="Arial Unicode MS"/>
          <w:sz w:val="32"/>
          <w:szCs w:val="32"/>
        </w:rPr>
        <w:t xml:space="preserve">If you are not eligible, please call your insurance company for further information. </w:t>
      </w:r>
    </w:p>
    <w:p w:rsidR="004D6C85" w:rsidRDefault="004D6C85" w:rsidP="004D6C85">
      <w:pPr>
        <w:pStyle w:val="NoSpacing"/>
        <w:rPr>
          <w:rFonts w:ascii="Century Schoolbook" w:eastAsia="Arial Unicode MS" w:hAnsi="Century Schoolbook" w:cs="Arial Unicode MS"/>
          <w:sz w:val="24"/>
          <w:szCs w:val="24"/>
        </w:rPr>
      </w:pPr>
    </w:p>
    <w:p w:rsidR="004D6C85" w:rsidRPr="004D6C85" w:rsidRDefault="004D6C85" w:rsidP="004D6C85">
      <w:pPr>
        <w:pStyle w:val="NoSpacing"/>
        <w:rPr>
          <w:rFonts w:ascii="Century Schoolbook" w:eastAsia="Arial Unicode MS" w:hAnsi="Century Schoolbook" w:cs="Arial Unicode MS"/>
          <w:b/>
          <w:sz w:val="24"/>
          <w:szCs w:val="24"/>
          <w:u w:val="single"/>
        </w:rPr>
      </w:pPr>
    </w:p>
    <w:sectPr w:rsidR="004D6C85" w:rsidRPr="004D6C85" w:rsidSect="003244A7">
      <w:headerReference w:type="first" r:id="rId9"/>
      <w:type w:val="nextColumn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649D" w:rsidRDefault="0047649D">
      <w:pPr>
        <w:spacing w:after="0" w:line="240" w:lineRule="auto"/>
      </w:pPr>
      <w:r>
        <w:separator/>
      </w:r>
    </w:p>
  </w:endnote>
  <w:endnote w:type="continuationSeparator" w:id="0">
    <w:p w:rsidR="0047649D" w:rsidRDefault="0047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649D" w:rsidRDefault="0047649D">
      <w:pPr>
        <w:spacing w:after="0" w:line="240" w:lineRule="auto"/>
      </w:pPr>
      <w:r>
        <w:separator/>
      </w:r>
    </w:p>
  </w:footnote>
  <w:footnote w:type="continuationSeparator" w:id="0">
    <w:p w:rsidR="0047649D" w:rsidRDefault="0047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7AA" w:rsidRDefault="00AB70B5" w:rsidP="00AB70B5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FE8B395" wp14:editId="1D3E49BA">
              <wp:extent cx="304800" cy="304800"/>
              <wp:effectExtent l="0" t="0" r="0" b="0"/>
              <wp:docPr id="14" name="AutoShape 4" descr="Displaying Generation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E1C02E" id="AutoShape 4" o:spid="_x0000_s1026" alt="Displaying Generation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799F1BF0" wp14:editId="67FFCF4E">
          <wp:extent cx="1123950" cy="904875"/>
          <wp:effectExtent l="0" t="0" r="0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eneratio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172" cy="93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BC0CCC2" wp14:editId="0E7C1E20">
              <wp:extent cx="304800" cy="304800"/>
              <wp:effectExtent l="0" t="0" r="0" b="0"/>
              <wp:docPr id="11" name="AutoShape 11" descr="Displaying received_10207058416713410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A3A3F2" id="AutoShape 11" o:spid="_x0000_s1026" alt="Displaying received_1020705841671341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A9C5777" wp14:editId="6AD43FA7">
              <wp:extent cx="304800" cy="304800"/>
              <wp:effectExtent l="0" t="0" r="0" b="0"/>
              <wp:docPr id="15" name="AutoShape 5" descr="Displaying Generation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022CF5" id="AutoShape 5" o:spid="_x0000_s1026" alt="Displaying Generation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B9AD82F" wp14:editId="2E648048">
              <wp:extent cx="4029075" cy="1228725"/>
              <wp:effectExtent l="0" t="0" r="0" b="9525"/>
              <wp:docPr id="16" name="AutoShape 12" descr="Displaying received_10207058416713410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029075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0B5" w:rsidRPr="00D55519" w:rsidRDefault="00AB70B5" w:rsidP="00AB70B5">
                          <w:pPr>
                            <w:pStyle w:val="Address"/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</w:pPr>
                          <w:r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Danielle S. Kiko, M.D., F.A.C.O.G. </w:t>
                          </w:r>
                        </w:p>
                        <w:p w:rsidR="00257171" w:rsidRDefault="00AB70B5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 w:rsidRPr="00D55519"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Steven M. Willard, M.D., F.A.C.O.G.</w:t>
                          </w:r>
                          <w:r w:rsidR="00B1796C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, MBA</w:t>
                          </w:r>
                        </w:p>
                        <w:p w:rsidR="002A4B9E" w:rsidRDefault="002A4B9E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Jessica </w:t>
                          </w:r>
                          <w:proofErr w:type="spellStart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Sovacool</w:t>
                          </w:r>
                          <w:proofErr w:type="spellEnd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, M.D.</w:t>
                          </w:r>
                          <w:r w:rsidR="00B1796C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, F.A.C.O.G.</w:t>
                          </w:r>
                        </w:p>
                        <w:p w:rsidR="00AB70B5" w:rsidRPr="00D55519" w:rsidRDefault="00257171" w:rsidP="00AB70B5">
                          <w:pPr>
                            <w:pStyle w:val="Address"/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Heather A. </w:t>
                          </w:r>
                          <w:proofErr w:type="spellStart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Kreareas</w:t>
                          </w:r>
                          <w:proofErr w:type="spellEnd"/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, MSN, WHNP-BC, IBCLC</w:t>
                          </w:r>
                          <w:r w:rsidR="00AB70B5"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B70B5" w:rsidRPr="00D55519" w:rsidRDefault="00AB70B5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 w:rsidRPr="00D55519"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Obstetrics and Gynecology</w:t>
                          </w:r>
                        </w:p>
                        <w:p w:rsidR="00566970" w:rsidRDefault="002A4B9E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6555 Frank Ave. NW</w:t>
                          </w:r>
                          <w:r w:rsidR="00AB70B5"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AB70B5"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North Canton, Ohio 44720</w:t>
                          </w:r>
                        </w:p>
                        <w:p w:rsidR="005240E7" w:rsidRDefault="005240E7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PH: 330 956-5300  FAX 330 935-4603</w:t>
                          </w:r>
                        </w:p>
                        <w:p w:rsidR="00566970" w:rsidRDefault="00566970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Phone:</w:t>
                          </w:r>
                          <w:r w:rsidR="007610C7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330 956-</w:t>
                          </w:r>
                          <w:proofErr w:type="gramStart"/>
                          <w:r w:rsidR="007610C7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5300  Fax</w:t>
                          </w:r>
                          <w:proofErr w:type="gramEnd"/>
                          <w:r w:rsidR="007610C7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>: 330 935-4603</w:t>
                          </w:r>
                        </w:p>
                        <w:p w:rsidR="00566970" w:rsidRDefault="00566970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</w:p>
                        <w:p w:rsidR="00566970" w:rsidRDefault="00566970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</w:p>
                        <w:p w:rsidR="00AB70B5" w:rsidRPr="00D55519" w:rsidRDefault="00AB70B5" w:rsidP="00AB70B5">
                          <w:pPr>
                            <w:pStyle w:val="Address"/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</w:pPr>
                          <w:r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5519"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Phone: 330.956.5300 </w:t>
                          </w:r>
                          <w:r w:rsidRPr="00D55519">
                            <w:rPr>
                              <w:rFonts w:ascii="AR JULIAN" w:hAnsi="AR JULIAN"/>
                              <w:color w:val="666699"/>
                              <w:sz w:val="20"/>
                              <w:szCs w:val="20"/>
                            </w:rPr>
                            <w:sym w:font="Wingdings" w:char="F0A7"/>
                          </w:r>
                          <w:r w:rsidRPr="00D55519">
                            <w:rPr>
                              <w:rFonts w:ascii="AR JULIAN" w:hAnsi="AR JULIAN"/>
                              <w:sz w:val="20"/>
                              <w:szCs w:val="20"/>
                            </w:rPr>
                            <w:t xml:space="preserve"> Fax: 330.956-5318</w:t>
                          </w:r>
                        </w:p>
                        <w:p w:rsidR="00AB70B5" w:rsidRDefault="00AB70B5" w:rsidP="00AB70B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9AD82F" id="AutoShape 12" o:spid="_x0000_s1026" alt="Displaying received_10207058416713410.jpeg" style="width:317.2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" filled="f" stroked="f">
              <o:lock v:ext="edit" aspectratio="t"/>
              <v:textbox>
                <w:txbxContent>
                  <w:p w:rsidR="00AB70B5" w:rsidRPr="00D55519" w:rsidRDefault="00AB70B5" w:rsidP="00AB70B5">
                    <w:pPr>
                      <w:pStyle w:val="Address"/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</w:pPr>
                    <w:r w:rsidRPr="00D55519">
                      <w:rPr>
                        <w:rFonts w:ascii="AR JULIAN" w:hAnsi="AR JULIAN"/>
                        <w:sz w:val="20"/>
                        <w:szCs w:val="20"/>
                      </w:rPr>
                      <w:t xml:space="preserve">Danielle S. Kiko, M.D., F.A.C.O.G. </w:t>
                    </w:r>
                  </w:p>
                  <w:p w:rsidR="00257171" w:rsidRDefault="00AB70B5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 w:rsidRPr="00D55519"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t xml:space="preserve"> </w:t>
                    </w:r>
                    <w:r w:rsidRPr="00D55519">
                      <w:rPr>
                        <w:rFonts w:ascii="AR JULIAN" w:hAnsi="AR JULIAN"/>
                        <w:sz w:val="20"/>
                        <w:szCs w:val="20"/>
                      </w:rPr>
                      <w:t>Steven M. Willard, M.D., F.A.C.O.G.</w:t>
                    </w:r>
                    <w:r w:rsidR="00B1796C">
                      <w:rPr>
                        <w:rFonts w:ascii="AR JULIAN" w:hAnsi="AR JULIAN"/>
                        <w:sz w:val="20"/>
                        <w:szCs w:val="20"/>
                      </w:rPr>
                      <w:t>, MBA</w:t>
                    </w:r>
                  </w:p>
                  <w:p w:rsidR="002A4B9E" w:rsidRDefault="002A4B9E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Jessica </w:t>
                    </w:r>
                    <w:proofErr w:type="spellStart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Sovacool</w:t>
                    </w:r>
                    <w:proofErr w:type="spellEnd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, M.D.</w:t>
                    </w:r>
                    <w:r w:rsidR="00B1796C">
                      <w:rPr>
                        <w:rFonts w:ascii="AR JULIAN" w:hAnsi="AR JULIAN"/>
                        <w:sz w:val="20"/>
                        <w:szCs w:val="20"/>
                      </w:rPr>
                      <w:t>, F.A.C.O.G.</w:t>
                    </w:r>
                  </w:p>
                  <w:p w:rsidR="00AB70B5" w:rsidRPr="00D55519" w:rsidRDefault="00257171" w:rsidP="00AB70B5">
                    <w:pPr>
                      <w:pStyle w:val="Address"/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 xml:space="preserve">Heather A. </w:t>
                    </w:r>
                    <w:proofErr w:type="spellStart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Kreareas</w:t>
                    </w:r>
                    <w:proofErr w:type="spellEnd"/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, MSN, WHNP-BC, IBCLC</w:t>
                    </w:r>
                    <w:r w:rsidR="00AB70B5" w:rsidRPr="00D55519">
                      <w:rPr>
                        <w:rFonts w:ascii="AR JULIAN" w:hAnsi="AR JULIAN"/>
                        <w:sz w:val="20"/>
                        <w:szCs w:val="20"/>
                      </w:rPr>
                      <w:t xml:space="preserve"> </w:t>
                    </w:r>
                  </w:p>
                  <w:p w:rsidR="00AB70B5" w:rsidRPr="00D55519" w:rsidRDefault="00AB70B5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 w:rsidRPr="00D55519"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t xml:space="preserve"> </w:t>
                    </w:r>
                    <w:r w:rsidRPr="00D55519">
                      <w:rPr>
                        <w:rFonts w:ascii="AR JULIAN" w:hAnsi="AR JULIAN"/>
                        <w:sz w:val="20"/>
                        <w:szCs w:val="20"/>
                      </w:rPr>
                      <w:t>Obstetrics and Gynecology</w:t>
                    </w:r>
                  </w:p>
                  <w:p w:rsidR="00566970" w:rsidRDefault="002A4B9E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6555 Frank Ave. NW</w:t>
                    </w:r>
                    <w:r w:rsidR="00AB70B5" w:rsidRPr="00D55519">
                      <w:rPr>
                        <w:rFonts w:ascii="AR JULIAN" w:hAnsi="AR JULI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t xml:space="preserve"> </w:t>
                    </w:r>
                    <w:r w:rsidR="00AB70B5" w:rsidRPr="00D55519">
                      <w:rPr>
                        <w:rFonts w:ascii="AR JULIAN" w:hAnsi="AR JULI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North Canton, Ohio 44720</w:t>
                    </w:r>
                  </w:p>
                  <w:p w:rsidR="005240E7" w:rsidRDefault="005240E7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PH: 330 956-5300  FAX 330 935-4603</w:t>
                    </w:r>
                  </w:p>
                  <w:p w:rsidR="00566970" w:rsidRDefault="00566970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>
                      <w:rPr>
                        <w:rFonts w:ascii="AR JULIAN" w:hAnsi="AR JULIAN"/>
                        <w:sz w:val="20"/>
                        <w:szCs w:val="20"/>
                      </w:rPr>
                      <w:t>Phone:</w:t>
                    </w:r>
                    <w:r w:rsidR="007610C7">
                      <w:rPr>
                        <w:rFonts w:ascii="AR JULIAN" w:hAnsi="AR JULIAN"/>
                        <w:sz w:val="20"/>
                        <w:szCs w:val="20"/>
                      </w:rPr>
                      <w:t xml:space="preserve"> 330 956-</w:t>
                    </w:r>
                    <w:proofErr w:type="gramStart"/>
                    <w:r w:rsidR="007610C7">
                      <w:rPr>
                        <w:rFonts w:ascii="AR JULIAN" w:hAnsi="AR JULIAN"/>
                        <w:sz w:val="20"/>
                        <w:szCs w:val="20"/>
                      </w:rPr>
                      <w:t>5300  Fax</w:t>
                    </w:r>
                    <w:proofErr w:type="gramEnd"/>
                    <w:r w:rsidR="007610C7">
                      <w:rPr>
                        <w:rFonts w:ascii="AR JULIAN" w:hAnsi="AR JULIAN"/>
                        <w:sz w:val="20"/>
                        <w:szCs w:val="20"/>
                      </w:rPr>
                      <w:t>: 330 935-4603</w:t>
                    </w:r>
                  </w:p>
                  <w:p w:rsidR="00566970" w:rsidRDefault="00566970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</w:p>
                  <w:p w:rsidR="00566970" w:rsidRDefault="00566970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</w:p>
                  <w:p w:rsidR="00AB70B5" w:rsidRPr="00D55519" w:rsidRDefault="00AB70B5" w:rsidP="00AB70B5">
                    <w:pPr>
                      <w:pStyle w:val="Address"/>
                      <w:rPr>
                        <w:rFonts w:ascii="AR JULIAN" w:hAnsi="AR JULIAN"/>
                        <w:sz w:val="20"/>
                        <w:szCs w:val="20"/>
                      </w:rPr>
                    </w:pPr>
                    <w:r w:rsidRPr="00D55519">
                      <w:rPr>
                        <w:rFonts w:ascii="AR JULIAN" w:hAnsi="AR JULIAN"/>
                        <w:sz w:val="20"/>
                        <w:szCs w:val="20"/>
                      </w:rPr>
                      <w:t xml:space="preserve"> </w:t>
                    </w:r>
                    <w:r w:rsidRPr="00D55519"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t xml:space="preserve"> </w:t>
                    </w:r>
                    <w:r w:rsidRPr="00D55519">
                      <w:rPr>
                        <w:rFonts w:ascii="AR JULIAN" w:hAnsi="AR JULIAN"/>
                        <w:sz w:val="20"/>
                        <w:szCs w:val="20"/>
                      </w:rPr>
                      <w:t xml:space="preserve">Phone: 330.956.5300 </w:t>
                    </w:r>
                    <w:r w:rsidRPr="00D55519">
                      <w:rPr>
                        <w:rFonts w:ascii="AR JULIAN" w:hAnsi="AR JULIAN"/>
                        <w:color w:val="666699"/>
                        <w:sz w:val="20"/>
                        <w:szCs w:val="20"/>
                      </w:rPr>
                      <w:sym w:font="Wingdings" w:char="F0A7"/>
                    </w:r>
                    <w:r w:rsidRPr="00D55519">
                      <w:rPr>
                        <w:rFonts w:ascii="AR JULIAN" w:hAnsi="AR JULIAN"/>
                        <w:sz w:val="20"/>
                        <w:szCs w:val="20"/>
                      </w:rPr>
                      <w:t xml:space="preserve"> Fax: 330.956-5318</w:t>
                    </w:r>
                  </w:p>
                  <w:p w:rsidR="00AB70B5" w:rsidRDefault="00AB70B5" w:rsidP="00AB70B5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F633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A11B6" wp14:editId="11A65EDE">
              <wp:simplePos x="0" y="0"/>
              <wp:positionH relativeFrom="page">
                <wp:posOffset>398145</wp:posOffset>
              </wp:positionH>
              <wp:positionV relativeFrom="page">
                <wp:posOffset>431165</wp:posOffset>
              </wp:positionV>
              <wp:extent cx="1042670" cy="1041400"/>
              <wp:effectExtent l="0" t="254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C00" w:rsidRDefault="00F67C00" w:rsidP="00F67C0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A11B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.35pt;margin-top:33.95pt;width:82.1pt;height:8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" filled="f" stroked="f">
              <v:textbox style="mso-fit-shape-to-text:t">
                <w:txbxContent>
                  <w:p w:rsidR="00F67C00" w:rsidRDefault="00F67C00" w:rsidP="00F67C00"/>
                </w:txbxContent>
              </v:textbox>
              <w10:wrap anchorx="page" anchory="page"/>
            </v:shape>
          </w:pict>
        </mc:Fallback>
      </mc:AlternateContent>
    </w:r>
    <w:r w:rsidR="00F6334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9225C5" wp14:editId="1FBFB61C">
              <wp:simplePos x="0" y="0"/>
              <wp:positionH relativeFrom="column">
                <wp:posOffset>0</wp:posOffset>
              </wp:positionH>
              <wp:positionV relativeFrom="paragraph">
                <wp:posOffset>304800</wp:posOffset>
              </wp:positionV>
              <wp:extent cx="6858000" cy="417830"/>
              <wp:effectExtent l="0" t="0" r="0" b="0"/>
              <wp:wrapTight wrapText="bothSides">
                <wp:wrapPolygon edited="0">
                  <wp:start x="0" y="0"/>
                  <wp:lineTo x="0" y="19884"/>
                  <wp:lineTo x="21540" y="19884"/>
                  <wp:lineTo x="21540" y="0"/>
                  <wp:lineTo x="0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244A7" w:rsidRPr="003244A7" w:rsidRDefault="003244A7" w:rsidP="003244A7"/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225C5" id="Text Box 1" o:spid="_x0000_s1028" type="#_x0000_t202" style="position:absolute;margin-left:0;margin-top:24pt;width:540pt;height:32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" filled="f" stroked="f" strokeweight="0" insetpen="t">
              <o:lock v:ext="edit" shapetype="t"/>
              <v:textbox style="mso-fit-shape-to-text:t" inset="2.85pt,2.85pt,2.85pt,2.85pt">
                <w:txbxContent>
                  <w:p w:rsidR="003244A7" w:rsidRPr="003244A7" w:rsidRDefault="003244A7" w:rsidP="003244A7"/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C7B"/>
    <w:multiLevelType w:val="hybridMultilevel"/>
    <w:tmpl w:val="6E704BA2"/>
    <w:lvl w:ilvl="0" w:tplc="748A429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2B6E6671"/>
    <w:multiLevelType w:val="hybridMultilevel"/>
    <w:tmpl w:val="F0D6F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7088"/>
    <w:multiLevelType w:val="hybridMultilevel"/>
    <w:tmpl w:val="0D68A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B2A0D"/>
    <w:multiLevelType w:val="hybridMultilevel"/>
    <w:tmpl w:val="F020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75CE"/>
    <w:multiLevelType w:val="hybridMultilevel"/>
    <w:tmpl w:val="B8A2A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70AB"/>
    <w:multiLevelType w:val="hybridMultilevel"/>
    <w:tmpl w:val="DAF0D832"/>
    <w:lvl w:ilvl="0" w:tplc="9454D9CA">
      <w:start w:val="1"/>
      <w:numFmt w:val="bullet"/>
      <w:lvlText w:val="-"/>
      <w:lvlJc w:val="left"/>
      <w:pPr>
        <w:ind w:left="465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7F04175E"/>
    <w:multiLevelType w:val="hybridMultilevel"/>
    <w:tmpl w:val="A85E86D4"/>
    <w:lvl w:ilvl="0" w:tplc="F78C691A">
      <w:start w:val="1"/>
      <w:numFmt w:val="lowerLetter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num w:numId="1" w16cid:durableId="1172529414">
    <w:abstractNumId w:val="5"/>
  </w:num>
  <w:num w:numId="2" w16cid:durableId="24186171">
    <w:abstractNumId w:val="3"/>
  </w:num>
  <w:num w:numId="3" w16cid:durableId="1223637327">
    <w:abstractNumId w:val="1"/>
  </w:num>
  <w:num w:numId="4" w16cid:durableId="1682538304">
    <w:abstractNumId w:val="4"/>
  </w:num>
  <w:num w:numId="5" w16cid:durableId="1201893446">
    <w:abstractNumId w:val="0"/>
  </w:num>
  <w:num w:numId="6" w16cid:durableId="1732267500">
    <w:abstractNumId w:val="6"/>
  </w:num>
  <w:num w:numId="7" w16cid:durableId="194113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068"/>
    <w:rsid w:val="00004065"/>
    <w:rsid w:val="00020B4E"/>
    <w:rsid w:val="0007762F"/>
    <w:rsid w:val="000A6A78"/>
    <w:rsid w:val="000B324B"/>
    <w:rsid w:val="000D19FB"/>
    <w:rsid w:val="00130483"/>
    <w:rsid w:val="0017480E"/>
    <w:rsid w:val="001C0735"/>
    <w:rsid w:val="001C505E"/>
    <w:rsid w:val="002050EC"/>
    <w:rsid w:val="002366A8"/>
    <w:rsid w:val="00257171"/>
    <w:rsid w:val="00270984"/>
    <w:rsid w:val="00273A53"/>
    <w:rsid w:val="00277E14"/>
    <w:rsid w:val="00283394"/>
    <w:rsid w:val="00287492"/>
    <w:rsid w:val="002A4B9E"/>
    <w:rsid w:val="002D49BA"/>
    <w:rsid w:val="002D5D44"/>
    <w:rsid w:val="002D794B"/>
    <w:rsid w:val="003124EB"/>
    <w:rsid w:val="003244A7"/>
    <w:rsid w:val="0033110F"/>
    <w:rsid w:val="00342978"/>
    <w:rsid w:val="00342A1F"/>
    <w:rsid w:val="003965FC"/>
    <w:rsid w:val="003D17F6"/>
    <w:rsid w:val="003E1574"/>
    <w:rsid w:val="003E6F76"/>
    <w:rsid w:val="004275BB"/>
    <w:rsid w:val="00433E1F"/>
    <w:rsid w:val="00454CDF"/>
    <w:rsid w:val="0047649D"/>
    <w:rsid w:val="004A00F7"/>
    <w:rsid w:val="004D6146"/>
    <w:rsid w:val="004D6C85"/>
    <w:rsid w:val="004E5F50"/>
    <w:rsid w:val="004F3522"/>
    <w:rsid w:val="00506068"/>
    <w:rsid w:val="005063B3"/>
    <w:rsid w:val="005240E7"/>
    <w:rsid w:val="00527F79"/>
    <w:rsid w:val="0054171D"/>
    <w:rsid w:val="00564078"/>
    <w:rsid w:val="00566970"/>
    <w:rsid w:val="00582942"/>
    <w:rsid w:val="00585BB9"/>
    <w:rsid w:val="005B3326"/>
    <w:rsid w:val="005B39F8"/>
    <w:rsid w:val="005C3636"/>
    <w:rsid w:val="005E6A73"/>
    <w:rsid w:val="005E6C6D"/>
    <w:rsid w:val="005F006A"/>
    <w:rsid w:val="005F6053"/>
    <w:rsid w:val="006E51EA"/>
    <w:rsid w:val="007446BC"/>
    <w:rsid w:val="007610C7"/>
    <w:rsid w:val="0077109A"/>
    <w:rsid w:val="007A22AA"/>
    <w:rsid w:val="007F44F0"/>
    <w:rsid w:val="0081076D"/>
    <w:rsid w:val="0082699A"/>
    <w:rsid w:val="008A2DD6"/>
    <w:rsid w:val="00905BAD"/>
    <w:rsid w:val="00916CD5"/>
    <w:rsid w:val="009205B6"/>
    <w:rsid w:val="0092387E"/>
    <w:rsid w:val="00925BE9"/>
    <w:rsid w:val="00936129"/>
    <w:rsid w:val="00957C27"/>
    <w:rsid w:val="00967799"/>
    <w:rsid w:val="009C67AF"/>
    <w:rsid w:val="009E3588"/>
    <w:rsid w:val="00A00F96"/>
    <w:rsid w:val="00A06C67"/>
    <w:rsid w:val="00A2685F"/>
    <w:rsid w:val="00A419FD"/>
    <w:rsid w:val="00A5209F"/>
    <w:rsid w:val="00A56417"/>
    <w:rsid w:val="00A65594"/>
    <w:rsid w:val="00AB70B5"/>
    <w:rsid w:val="00AC094F"/>
    <w:rsid w:val="00AC59F5"/>
    <w:rsid w:val="00AD4CF7"/>
    <w:rsid w:val="00B1796C"/>
    <w:rsid w:val="00B51A77"/>
    <w:rsid w:val="00BA2D36"/>
    <w:rsid w:val="00BB4845"/>
    <w:rsid w:val="00BF5888"/>
    <w:rsid w:val="00BF7382"/>
    <w:rsid w:val="00C6597B"/>
    <w:rsid w:val="00C71B10"/>
    <w:rsid w:val="00C80061"/>
    <w:rsid w:val="00C9693D"/>
    <w:rsid w:val="00CB0479"/>
    <w:rsid w:val="00CC0565"/>
    <w:rsid w:val="00CD74E4"/>
    <w:rsid w:val="00D15AC4"/>
    <w:rsid w:val="00D32A8E"/>
    <w:rsid w:val="00D55519"/>
    <w:rsid w:val="00D77A62"/>
    <w:rsid w:val="00DC4565"/>
    <w:rsid w:val="00DD6EBB"/>
    <w:rsid w:val="00DE5C6E"/>
    <w:rsid w:val="00E16444"/>
    <w:rsid w:val="00E24720"/>
    <w:rsid w:val="00E32C4C"/>
    <w:rsid w:val="00E4069C"/>
    <w:rsid w:val="00E53386"/>
    <w:rsid w:val="00E53FEC"/>
    <w:rsid w:val="00E56C56"/>
    <w:rsid w:val="00E71F67"/>
    <w:rsid w:val="00E9458D"/>
    <w:rsid w:val="00EE3E38"/>
    <w:rsid w:val="00F117AA"/>
    <w:rsid w:val="00F262DA"/>
    <w:rsid w:val="00F27687"/>
    <w:rsid w:val="00F55BC1"/>
    <w:rsid w:val="00F6334A"/>
    <w:rsid w:val="00F67C00"/>
    <w:rsid w:val="00F7481F"/>
    <w:rsid w:val="00F82F61"/>
    <w:rsid w:val="00F94C48"/>
    <w:rsid w:val="00FB270F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496A0A69"/>
  <w15:docId w15:val="{038E9E61-41E8-4CDF-B344-AD33243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5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uiPriority w:val="3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E4"/>
    <w:rPr>
      <w:rFonts w:ascii="Tahoma" w:hAnsi="Tahoma" w:cs="Tahoma"/>
      <w:color w:val="000000"/>
      <w:kern w:val="28"/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5"/>
    <w:rsid w:val="003244A7"/>
    <w:rPr>
      <w:sz w:val="24"/>
      <w:szCs w:val="24"/>
    </w:rPr>
  </w:style>
  <w:style w:type="paragraph" w:customStyle="1" w:styleId="SenderAddress">
    <w:name w:val="Sender Address"/>
    <w:basedOn w:val="NoSpacing"/>
    <w:uiPriority w:val="2"/>
    <w:rsid w:val="003244A7"/>
    <w:pPr>
      <w:spacing w:after="36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3244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44A7"/>
    <w:pPr>
      <w:spacing w:after="160" w:line="240" w:lineRule="auto"/>
      <w:ind w:left="1008" w:hanging="288"/>
      <w:contextualSpacing/>
    </w:pPr>
    <w:rPr>
      <w:rFonts w:asciiTheme="minorHAnsi" w:eastAsiaTheme="minorHAnsi" w:hAnsiTheme="minorHAnsi" w:cstheme="minorBidi"/>
      <w:color w:val="auto"/>
      <w:kern w:val="0"/>
      <w:sz w:val="21"/>
      <w:szCs w:val="22"/>
    </w:rPr>
  </w:style>
  <w:style w:type="paragraph" w:styleId="NoSpacing">
    <w:name w:val="No Spacing"/>
    <w:uiPriority w:val="1"/>
    <w:qFormat/>
    <w:rsid w:val="003244A7"/>
    <w:rPr>
      <w:color w:val="000000"/>
      <w:kern w:val="28"/>
    </w:rPr>
  </w:style>
  <w:style w:type="character" w:customStyle="1" w:styleId="FooterChar">
    <w:name w:val="Footer Char"/>
    <w:basedOn w:val="DefaultParagraphFont"/>
    <w:link w:val="Footer"/>
    <w:uiPriority w:val="99"/>
    <w:rsid w:val="00AB70B5"/>
    <w:rPr>
      <w:kern w:val="28"/>
    </w:rPr>
  </w:style>
  <w:style w:type="table" w:styleId="TableGrid">
    <w:name w:val="Table Grid"/>
    <w:basedOn w:val="TableNormal"/>
    <w:uiPriority w:val="59"/>
    <w:rsid w:val="00A5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9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flowbreastpum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4D69-0686-4F04-8B47-13ED8749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Danielle Kiko</cp:lastModifiedBy>
  <cp:revision>8</cp:revision>
  <cp:lastPrinted>2019-05-08T12:09:00Z</cp:lastPrinted>
  <dcterms:created xsi:type="dcterms:W3CDTF">2019-01-31T16:21:00Z</dcterms:created>
  <dcterms:modified xsi:type="dcterms:W3CDTF">2023-04-21T15:07:00Z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